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303B" w:rsidRPr="0059303B" w:rsidRDefault="0059303B" w:rsidP="0059303B">
      <w:pPr>
        <w:jc w:val="both"/>
        <w:rPr>
          <w:rFonts w:eastAsia="Times New Roman" w:cstheme="minorHAnsi"/>
          <w:b/>
          <w:bCs/>
          <w:color w:val="FF0000"/>
          <w:sz w:val="22"/>
          <w:szCs w:val="22"/>
          <w:shd w:val="clear" w:color="auto" w:fill="FFFFFF"/>
          <w:lang w:eastAsia="fr-FR"/>
        </w:rPr>
      </w:pPr>
      <w:r w:rsidRPr="0059303B">
        <w:rPr>
          <w:rFonts w:eastAsia="Times New Roman" w:cstheme="minorHAnsi"/>
          <w:b/>
          <w:bCs/>
          <w:color w:val="FF0000"/>
          <w:sz w:val="22"/>
          <w:szCs w:val="22"/>
          <w:shd w:val="clear" w:color="auto" w:fill="FFFFFF"/>
          <w:lang w:eastAsia="fr-FR"/>
        </w:rPr>
        <w:t>FR</w:t>
      </w:r>
    </w:p>
    <w:p w:rsidR="0059303B" w:rsidRDefault="00BD151F" w:rsidP="0059303B">
      <w:pPr>
        <w:jc w:val="both"/>
        <w:rPr>
          <w:rFonts w:eastAsia="Times New Roman" w:cstheme="minorHAnsi"/>
          <w:color w:val="1D2129"/>
          <w:sz w:val="22"/>
          <w:szCs w:val="22"/>
          <w:shd w:val="clear" w:color="auto" w:fill="FFFFFF"/>
          <w:lang w:eastAsia="fr-FR"/>
        </w:rPr>
      </w:pPr>
      <w:r w:rsidRPr="0059303B">
        <w:rPr>
          <w:rFonts w:eastAsia="Times New Roman" w:cstheme="minorHAnsi"/>
          <w:color w:val="1D2129"/>
          <w:sz w:val="22"/>
          <w:szCs w:val="22"/>
          <w:shd w:val="clear" w:color="auto" w:fill="FFFFFF"/>
          <w:lang w:eastAsia="fr-FR"/>
        </w:rPr>
        <w:t>Cher client,</w:t>
      </w:r>
    </w:p>
    <w:p w:rsidR="0059303B" w:rsidRDefault="00BD151F" w:rsidP="0059303B">
      <w:pPr>
        <w:jc w:val="both"/>
        <w:rPr>
          <w:rFonts w:eastAsia="Times New Roman" w:cstheme="minorHAnsi"/>
          <w:color w:val="1D2129"/>
          <w:sz w:val="22"/>
          <w:szCs w:val="22"/>
          <w:shd w:val="clear" w:color="auto" w:fill="FFFFFF"/>
          <w:lang w:eastAsia="fr-FR"/>
        </w:rPr>
      </w:pPr>
      <w:r w:rsidRPr="0059303B">
        <w:rPr>
          <w:rFonts w:eastAsia="Times New Roman" w:cstheme="minorHAnsi"/>
          <w:color w:val="1D2129"/>
          <w:sz w:val="22"/>
          <w:szCs w:val="22"/>
          <w:shd w:val="clear" w:color="auto" w:fill="FFFFFF"/>
          <w:lang w:eastAsia="fr-FR"/>
        </w:rPr>
        <w:br/>
        <w:t>Suite aux mesures prises par le Conseil de Sécurité, le show de </w:t>
      </w:r>
      <w:proofErr w:type="spellStart"/>
      <w:r w:rsidRPr="0059303B">
        <w:rPr>
          <w:rFonts w:eastAsia="Times New Roman" w:cstheme="minorHAnsi"/>
          <w:b/>
          <w:bCs/>
          <w:color w:val="1D2129"/>
          <w:sz w:val="22"/>
          <w:szCs w:val="22"/>
          <w:shd w:val="clear" w:color="auto" w:fill="FFFFFF"/>
          <w:lang w:eastAsia="fr-FR"/>
        </w:rPr>
        <w:t>Dita</w:t>
      </w:r>
      <w:proofErr w:type="spellEnd"/>
      <w:r w:rsidRPr="0059303B">
        <w:rPr>
          <w:rFonts w:eastAsia="Times New Roman" w:cstheme="minorHAnsi"/>
          <w:b/>
          <w:bCs/>
          <w:color w:val="1D2129"/>
          <w:sz w:val="22"/>
          <w:szCs w:val="22"/>
          <w:shd w:val="clear" w:color="auto" w:fill="FFFFFF"/>
          <w:lang w:eastAsia="fr-FR"/>
        </w:rPr>
        <w:t xml:space="preserve"> Von </w:t>
      </w:r>
      <w:proofErr w:type="spellStart"/>
      <w:r w:rsidRPr="0059303B">
        <w:rPr>
          <w:rFonts w:eastAsia="Times New Roman" w:cstheme="minorHAnsi"/>
          <w:b/>
          <w:bCs/>
          <w:color w:val="1D2129"/>
          <w:sz w:val="22"/>
          <w:szCs w:val="22"/>
          <w:shd w:val="clear" w:color="auto" w:fill="FFFFFF"/>
          <w:lang w:eastAsia="fr-FR"/>
        </w:rPr>
        <w:t>Teese</w:t>
      </w:r>
      <w:proofErr w:type="spellEnd"/>
      <w:r w:rsidRPr="0059303B">
        <w:rPr>
          <w:rFonts w:eastAsia="Times New Roman" w:cstheme="minorHAnsi"/>
          <w:color w:val="1D2129"/>
          <w:sz w:val="22"/>
          <w:szCs w:val="22"/>
          <w:shd w:val="clear" w:color="auto" w:fill="FFFFFF"/>
          <w:lang w:eastAsia="fr-FR"/>
        </w:rPr>
        <w:t> qui devait se dérouler le 30 mars dernier au Cirque Royal est reporté au </w:t>
      </w:r>
      <w:r w:rsidRPr="0059303B">
        <w:rPr>
          <w:rFonts w:eastAsia="Times New Roman" w:cstheme="minorHAnsi"/>
          <w:b/>
          <w:bCs/>
          <w:color w:val="1D2129"/>
          <w:sz w:val="22"/>
          <w:szCs w:val="22"/>
          <w:shd w:val="clear" w:color="auto" w:fill="FFFFFF"/>
          <w:lang w:eastAsia="fr-FR"/>
        </w:rPr>
        <w:t>8 mars 2021</w:t>
      </w:r>
      <w:r w:rsidRPr="0059303B">
        <w:rPr>
          <w:rFonts w:eastAsia="Times New Roman" w:cstheme="minorHAnsi"/>
          <w:color w:val="1D2129"/>
          <w:sz w:val="22"/>
          <w:szCs w:val="22"/>
          <w:shd w:val="clear" w:color="auto" w:fill="FFFFFF"/>
          <w:lang w:eastAsia="fr-FR"/>
        </w:rPr>
        <w:t>.</w:t>
      </w:r>
    </w:p>
    <w:p w:rsidR="0059303B" w:rsidRDefault="0059303B" w:rsidP="0059303B">
      <w:pPr>
        <w:jc w:val="both"/>
        <w:rPr>
          <w:rFonts w:eastAsia="Times New Roman" w:cstheme="minorHAnsi"/>
          <w:color w:val="1D2129"/>
          <w:sz w:val="22"/>
          <w:szCs w:val="22"/>
          <w:shd w:val="clear" w:color="auto" w:fill="FFFFFF"/>
          <w:lang w:eastAsia="fr-FR"/>
        </w:rPr>
      </w:pPr>
    </w:p>
    <w:p w:rsidR="0059303B" w:rsidRDefault="00BD151F" w:rsidP="0059303B">
      <w:pPr>
        <w:jc w:val="both"/>
        <w:rPr>
          <w:rFonts w:eastAsia="Times New Roman" w:cstheme="minorHAnsi"/>
          <w:color w:val="1D2129"/>
          <w:sz w:val="22"/>
          <w:szCs w:val="22"/>
          <w:shd w:val="clear" w:color="auto" w:fill="FFFFFF"/>
          <w:lang w:eastAsia="fr-FR"/>
        </w:rPr>
      </w:pPr>
      <w:r w:rsidRPr="0059303B">
        <w:rPr>
          <w:rFonts w:eastAsia="Times New Roman" w:cstheme="minorHAnsi"/>
          <w:color w:val="1D2129"/>
          <w:sz w:val="22"/>
          <w:szCs w:val="22"/>
          <w:shd w:val="clear" w:color="auto" w:fill="FFFFFF"/>
          <w:lang w:eastAsia="fr-FR"/>
        </w:rPr>
        <w:t>Vos tickets restent </w:t>
      </w:r>
      <w:r w:rsidRPr="0059303B">
        <w:rPr>
          <w:rFonts w:eastAsia="Times New Roman" w:cstheme="minorHAnsi"/>
          <w:b/>
          <w:bCs/>
          <w:color w:val="1D2129"/>
          <w:sz w:val="22"/>
          <w:szCs w:val="22"/>
          <w:shd w:val="clear" w:color="auto" w:fill="FFFFFF"/>
          <w:lang w:eastAsia="fr-FR"/>
        </w:rPr>
        <w:t>valables</w:t>
      </w:r>
      <w:r w:rsidRPr="0059303B">
        <w:rPr>
          <w:rFonts w:eastAsia="Times New Roman" w:cstheme="minorHAnsi"/>
          <w:color w:val="1D2129"/>
          <w:sz w:val="22"/>
          <w:szCs w:val="22"/>
          <w:shd w:val="clear" w:color="auto" w:fill="FFFFFF"/>
          <w:lang w:eastAsia="fr-FR"/>
        </w:rPr>
        <w:t> pour la nouvelle date.</w:t>
      </w:r>
    </w:p>
    <w:p w:rsidR="0059303B" w:rsidRDefault="0059303B" w:rsidP="0059303B">
      <w:pPr>
        <w:jc w:val="both"/>
        <w:rPr>
          <w:rFonts w:eastAsia="Times New Roman" w:cstheme="minorHAnsi"/>
          <w:color w:val="1D2129"/>
          <w:sz w:val="22"/>
          <w:szCs w:val="22"/>
          <w:shd w:val="clear" w:color="auto" w:fill="FFFFFF"/>
          <w:lang w:eastAsia="fr-FR"/>
        </w:rPr>
      </w:pPr>
    </w:p>
    <w:p w:rsidR="0059303B" w:rsidRDefault="00BD151F" w:rsidP="0059303B">
      <w:pPr>
        <w:jc w:val="both"/>
        <w:rPr>
          <w:rFonts w:eastAsia="Times New Roman" w:cstheme="minorHAnsi"/>
          <w:color w:val="1D2129"/>
          <w:sz w:val="22"/>
          <w:szCs w:val="22"/>
          <w:shd w:val="clear" w:color="auto" w:fill="FFFFFF"/>
          <w:lang w:eastAsia="fr-FR"/>
        </w:rPr>
      </w:pPr>
      <w:r w:rsidRPr="0059303B">
        <w:rPr>
          <w:rFonts w:eastAsia="Times New Roman" w:cstheme="minorHAnsi"/>
          <w:color w:val="1D2129"/>
          <w:sz w:val="22"/>
          <w:szCs w:val="22"/>
          <w:shd w:val="clear" w:color="auto" w:fill="FFFFFF"/>
          <w:lang w:eastAsia="fr-FR"/>
        </w:rPr>
        <w:t xml:space="preserve">En raison de l’impact du Covid-19 et conformément à l’Arrêté Royal du 19 mars 2020, Nathalie </w:t>
      </w:r>
      <w:proofErr w:type="spellStart"/>
      <w:r w:rsidRPr="0059303B">
        <w:rPr>
          <w:rFonts w:eastAsia="Times New Roman" w:cstheme="minorHAnsi"/>
          <w:color w:val="1D2129"/>
          <w:sz w:val="22"/>
          <w:szCs w:val="22"/>
          <w:shd w:val="clear" w:color="auto" w:fill="FFFFFF"/>
          <w:lang w:eastAsia="fr-FR"/>
        </w:rPr>
        <w:t>Muylle</w:t>
      </w:r>
      <w:proofErr w:type="spellEnd"/>
      <w:r w:rsidRPr="0059303B">
        <w:rPr>
          <w:rFonts w:eastAsia="Times New Roman" w:cstheme="minorHAnsi"/>
          <w:color w:val="1D2129"/>
          <w:sz w:val="22"/>
          <w:szCs w:val="22"/>
          <w:shd w:val="clear" w:color="auto" w:fill="FFFFFF"/>
          <w:lang w:eastAsia="fr-FR"/>
        </w:rPr>
        <w:t>, Ministre du Travail, de l’Économie et de la Consommation a pris des mesures pour soutenir le secteur de l’événementiel avec pour objectif que les organisateurs passent cette période et que les consommateurs puissent continuer à bénéficier d'une offre riche au futur.</w:t>
      </w:r>
    </w:p>
    <w:p w:rsidR="0059303B" w:rsidRDefault="0059303B" w:rsidP="0059303B">
      <w:pPr>
        <w:jc w:val="both"/>
        <w:rPr>
          <w:rFonts w:eastAsia="Times New Roman" w:cstheme="minorHAnsi"/>
          <w:color w:val="1D2129"/>
          <w:sz w:val="22"/>
          <w:szCs w:val="22"/>
          <w:shd w:val="clear" w:color="auto" w:fill="FFFFFF"/>
          <w:lang w:eastAsia="fr-FR"/>
        </w:rPr>
      </w:pPr>
    </w:p>
    <w:p w:rsidR="0059303B" w:rsidRDefault="00BD151F" w:rsidP="0059303B">
      <w:pPr>
        <w:jc w:val="both"/>
        <w:rPr>
          <w:rFonts w:eastAsia="Times New Roman" w:cstheme="minorHAnsi"/>
          <w:color w:val="1D2129"/>
          <w:sz w:val="22"/>
          <w:szCs w:val="22"/>
          <w:shd w:val="clear" w:color="auto" w:fill="FFFFFF"/>
          <w:lang w:eastAsia="fr-FR"/>
        </w:rPr>
      </w:pPr>
      <w:r w:rsidRPr="0059303B">
        <w:rPr>
          <w:rFonts w:eastAsia="Times New Roman" w:cstheme="minorHAnsi"/>
          <w:color w:val="1D2129"/>
          <w:sz w:val="22"/>
          <w:szCs w:val="22"/>
          <w:shd w:val="clear" w:color="auto" w:fill="FFFFFF"/>
          <w:lang w:eastAsia="fr-FR"/>
        </w:rPr>
        <w:t>Si vous ne pouvez pas assister à l'événement à la nouvelle date pour des raisons personnelles, vous pouvez introduire une demande de remboursement </w:t>
      </w:r>
      <w:r w:rsidRPr="0059303B">
        <w:rPr>
          <w:rFonts w:eastAsia="Times New Roman" w:cstheme="minorHAnsi"/>
          <w:b/>
          <w:bCs/>
          <w:color w:val="1D2129"/>
          <w:sz w:val="22"/>
          <w:szCs w:val="22"/>
          <w:shd w:val="clear" w:color="auto" w:fill="FFFFFF"/>
          <w:lang w:eastAsia="fr-FR"/>
        </w:rPr>
        <w:t>endéans les 30 jours</w:t>
      </w:r>
      <w:r w:rsidRPr="0059303B">
        <w:rPr>
          <w:rFonts w:eastAsia="Times New Roman" w:cstheme="minorHAnsi"/>
          <w:color w:val="1D2129"/>
          <w:sz w:val="22"/>
          <w:szCs w:val="22"/>
          <w:shd w:val="clear" w:color="auto" w:fill="FFFFFF"/>
          <w:lang w:eastAsia="fr-FR"/>
        </w:rPr>
        <w:t>. Dans ce cas, veuillez remplir le formulaire de demande de remboursement en y joignant </w:t>
      </w:r>
      <w:hyperlink r:id="rId4" w:history="1">
        <w:r w:rsidRPr="009F50FD">
          <w:rPr>
            <w:rStyle w:val="Lienhypertexte"/>
            <w:rFonts w:eastAsia="Times New Roman" w:cstheme="minorHAnsi"/>
            <w:b/>
            <w:bCs/>
            <w:sz w:val="22"/>
            <w:szCs w:val="22"/>
            <w:shd w:val="clear" w:color="auto" w:fill="FFFFFF"/>
            <w:lang w:eastAsia="fr-FR"/>
          </w:rPr>
          <w:t>une pièce justificative valide</w:t>
        </w:r>
      </w:hyperlink>
      <w:r w:rsidRPr="0059303B">
        <w:rPr>
          <w:rFonts w:eastAsia="Times New Roman" w:cstheme="minorHAnsi"/>
          <w:b/>
          <w:bCs/>
          <w:color w:val="1D2129"/>
          <w:sz w:val="22"/>
          <w:szCs w:val="22"/>
          <w:shd w:val="clear" w:color="auto" w:fill="FFFFFF"/>
          <w:lang w:eastAsia="fr-FR"/>
        </w:rPr>
        <w:t>. </w:t>
      </w:r>
      <w:r w:rsidRPr="0059303B">
        <w:rPr>
          <w:rFonts w:eastAsia="Times New Roman" w:cstheme="minorHAnsi"/>
          <w:color w:val="1D2129"/>
          <w:sz w:val="22"/>
          <w:szCs w:val="22"/>
          <w:shd w:val="clear" w:color="auto" w:fill="FFFFFF"/>
          <w:lang w:eastAsia="fr-FR"/>
        </w:rPr>
        <w:t>Un mariage, une intervention médicale programmée ou des vacances prévues à l’avance sont des exemples de justifications qui peuvent être acceptées.</w:t>
      </w:r>
    </w:p>
    <w:p w:rsidR="0059303B" w:rsidRDefault="0059303B" w:rsidP="0059303B">
      <w:pPr>
        <w:jc w:val="both"/>
        <w:rPr>
          <w:rFonts w:eastAsia="Times New Roman" w:cstheme="minorHAnsi"/>
          <w:color w:val="1D2129"/>
          <w:sz w:val="22"/>
          <w:szCs w:val="22"/>
          <w:shd w:val="clear" w:color="auto" w:fill="FFFFFF"/>
          <w:lang w:eastAsia="fr-FR"/>
        </w:rPr>
      </w:pPr>
    </w:p>
    <w:p w:rsidR="0059303B" w:rsidRDefault="00BD151F" w:rsidP="0059303B">
      <w:pPr>
        <w:jc w:val="both"/>
        <w:rPr>
          <w:rFonts w:eastAsia="Times New Roman" w:cstheme="minorHAnsi"/>
          <w:color w:val="1D2129"/>
          <w:sz w:val="22"/>
          <w:szCs w:val="22"/>
          <w:shd w:val="clear" w:color="auto" w:fill="FFFFFF"/>
          <w:lang w:eastAsia="fr-FR"/>
        </w:rPr>
      </w:pPr>
      <w:r w:rsidRPr="0059303B">
        <w:rPr>
          <w:rFonts w:eastAsia="Times New Roman" w:cstheme="minorHAnsi"/>
          <w:color w:val="1D2129"/>
          <w:sz w:val="22"/>
          <w:szCs w:val="22"/>
          <w:shd w:val="clear" w:color="auto" w:fill="FFFFFF"/>
          <w:lang w:eastAsia="fr-FR"/>
        </w:rPr>
        <w:t>Nous faisons appel à votre solidarité et votre compréhension.</w:t>
      </w:r>
    </w:p>
    <w:p w:rsidR="0059303B" w:rsidRDefault="0059303B" w:rsidP="0059303B">
      <w:pPr>
        <w:jc w:val="both"/>
        <w:rPr>
          <w:rFonts w:eastAsia="Times New Roman" w:cstheme="minorHAnsi"/>
          <w:color w:val="1D2129"/>
          <w:sz w:val="22"/>
          <w:szCs w:val="22"/>
          <w:shd w:val="clear" w:color="auto" w:fill="FFFFFF"/>
          <w:lang w:eastAsia="fr-FR"/>
        </w:rPr>
      </w:pPr>
    </w:p>
    <w:p w:rsidR="00BD151F" w:rsidRPr="009F50FD" w:rsidRDefault="00BD151F" w:rsidP="0059303B">
      <w:pPr>
        <w:jc w:val="both"/>
        <w:rPr>
          <w:rFonts w:eastAsia="Times New Roman" w:cstheme="minorHAnsi"/>
          <w:color w:val="1D2129"/>
          <w:sz w:val="22"/>
          <w:szCs w:val="22"/>
          <w:shd w:val="clear" w:color="auto" w:fill="FFFFFF"/>
          <w:lang w:val="en-US" w:eastAsia="fr-FR"/>
        </w:rPr>
      </w:pPr>
      <w:proofErr w:type="spellStart"/>
      <w:r w:rsidRPr="0059303B">
        <w:rPr>
          <w:rFonts w:eastAsia="Times New Roman" w:cstheme="minorHAnsi"/>
          <w:color w:val="1D2129"/>
          <w:sz w:val="22"/>
          <w:szCs w:val="22"/>
          <w:shd w:val="clear" w:color="auto" w:fill="FFFFFF"/>
          <w:lang w:val="en-US" w:eastAsia="fr-FR"/>
        </w:rPr>
        <w:t>Cordialement</w:t>
      </w:r>
      <w:proofErr w:type="spellEnd"/>
      <w:r w:rsidR="0059303B">
        <w:rPr>
          <w:rFonts w:eastAsia="Times New Roman" w:cstheme="minorHAnsi"/>
          <w:color w:val="1D2129"/>
          <w:sz w:val="22"/>
          <w:szCs w:val="22"/>
          <w:shd w:val="clear" w:color="auto" w:fill="FFFFFF"/>
          <w:lang w:val="en-US" w:eastAsia="fr-FR"/>
        </w:rPr>
        <w:t>.</w:t>
      </w:r>
    </w:p>
    <w:p w:rsidR="0059303B" w:rsidRPr="009F50FD" w:rsidRDefault="0059303B" w:rsidP="0059303B">
      <w:pPr>
        <w:jc w:val="both"/>
        <w:rPr>
          <w:rFonts w:eastAsia="Times New Roman" w:cstheme="minorHAnsi"/>
          <w:color w:val="1D2129"/>
          <w:sz w:val="22"/>
          <w:szCs w:val="22"/>
          <w:shd w:val="clear" w:color="auto" w:fill="FFFFFF"/>
          <w:lang w:val="en-US" w:eastAsia="fr-FR"/>
        </w:rPr>
      </w:pPr>
    </w:p>
    <w:p w:rsidR="0059303B" w:rsidRPr="0059303B" w:rsidRDefault="0059303B" w:rsidP="0059303B">
      <w:pPr>
        <w:jc w:val="both"/>
        <w:rPr>
          <w:rFonts w:eastAsia="Times New Roman" w:cstheme="minorHAnsi"/>
          <w:b/>
          <w:bCs/>
          <w:color w:val="FF0000"/>
          <w:sz w:val="22"/>
          <w:szCs w:val="22"/>
          <w:shd w:val="clear" w:color="auto" w:fill="FFFFFF"/>
          <w:lang w:val="en-US" w:eastAsia="fr-FR"/>
        </w:rPr>
      </w:pPr>
      <w:r w:rsidRPr="0059303B">
        <w:rPr>
          <w:rFonts w:eastAsia="Times New Roman" w:cstheme="minorHAnsi"/>
          <w:b/>
          <w:bCs/>
          <w:color w:val="FF0000"/>
          <w:sz w:val="22"/>
          <w:szCs w:val="22"/>
          <w:shd w:val="clear" w:color="auto" w:fill="FFFFFF"/>
          <w:lang w:val="en-US" w:eastAsia="fr-FR"/>
        </w:rPr>
        <w:t>EN</w:t>
      </w:r>
    </w:p>
    <w:p w:rsidR="0059303B" w:rsidRDefault="009534EB" w:rsidP="0059303B">
      <w:pPr>
        <w:jc w:val="both"/>
        <w:rPr>
          <w:rFonts w:eastAsia="Times New Roman" w:cstheme="minorHAnsi"/>
          <w:color w:val="1D2129"/>
          <w:sz w:val="22"/>
          <w:szCs w:val="22"/>
          <w:shd w:val="clear" w:color="auto" w:fill="FFFFFF"/>
          <w:lang w:val="en-US" w:eastAsia="fr-FR"/>
        </w:rPr>
      </w:pPr>
      <w:r w:rsidRPr="0059303B">
        <w:rPr>
          <w:rFonts w:eastAsia="Times New Roman" w:cstheme="minorHAnsi"/>
          <w:color w:val="1D2129"/>
          <w:sz w:val="22"/>
          <w:szCs w:val="22"/>
          <w:shd w:val="clear" w:color="auto" w:fill="FFFFFF"/>
          <w:lang w:val="en-US" w:eastAsia="fr-FR"/>
        </w:rPr>
        <w:t>Dear customer,</w:t>
      </w:r>
    </w:p>
    <w:p w:rsidR="0059303B" w:rsidRDefault="0059303B" w:rsidP="0059303B">
      <w:pPr>
        <w:jc w:val="both"/>
        <w:rPr>
          <w:rFonts w:eastAsia="Times New Roman" w:cstheme="minorHAnsi"/>
          <w:color w:val="1D2129"/>
          <w:sz w:val="22"/>
          <w:szCs w:val="22"/>
          <w:shd w:val="clear" w:color="auto" w:fill="FFFFFF"/>
          <w:lang w:val="en-US" w:eastAsia="fr-FR"/>
        </w:rPr>
      </w:pPr>
    </w:p>
    <w:p w:rsidR="0059303B" w:rsidRDefault="009534EB" w:rsidP="0059303B">
      <w:pPr>
        <w:jc w:val="both"/>
        <w:rPr>
          <w:rFonts w:eastAsia="Times New Roman" w:cstheme="minorHAnsi"/>
          <w:color w:val="1D2129"/>
          <w:sz w:val="22"/>
          <w:szCs w:val="22"/>
          <w:shd w:val="clear" w:color="auto" w:fill="FFFFFF"/>
          <w:lang w:val="en-US" w:eastAsia="fr-FR"/>
        </w:rPr>
      </w:pPr>
      <w:r w:rsidRPr="0059303B">
        <w:rPr>
          <w:rFonts w:eastAsia="Times New Roman" w:cstheme="minorHAnsi"/>
          <w:color w:val="1D2129"/>
          <w:sz w:val="22"/>
          <w:szCs w:val="22"/>
          <w:shd w:val="clear" w:color="auto" w:fill="FFFFFF"/>
          <w:lang w:val="en-US" w:eastAsia="fr-FR"/>
        </w:rPr>
        <w:t>Following the measures taken b</w:t>
      </w:r>
      <w:r w:rsidR="00AA5F4A" w:rsidRPr="0059303B">
        <w:rPr>
          <w:rFonts w:eastAsia="Times New Roman" w:cstheme="minorHAnsi"/>
          <w:color w:val="1D2129"/>
          <w:sz w:val="22"/>
          <w:szCs w:val="22"/>
          <w:shd w:val="clear" w:color="auto" w:fill="FFFFFF"/>
          <w:lang w:val="en-US" w:eastAsia="fr-FR"/>
        </w:rPr>
        <w:t>y</w:t>
      </w:r>
      <w:r w:rsidRPr="0059303B">
        <w:rPr>
          <w:rFonts w:eastAsia="Times New Roman" w:cstheme="minorHAnsi"/>
          <w:color w:val="1D2129"/>
          <w:sz w:val="22"/>
          <w:szCs w:val="22"/>
          <w:shd w:val="clear" w:color="auto" w:fill="FFFFFF"/>
          <w:lang w:val="en-US" w:eastAsia="fr-FR"/>
        </w:rPr>
        <w:t xml:space="preserve"> the Security Council, the show of </w:t>
      </w:r>
      <w:proofErr w:type="spellStart"/>
      <w:r w:rsidRPr="0059303B">
        <w:rPr>
          <w:rFonts w:eastAsia="Times New Roman" w:cstheme="minorHAnsi"/>
          <w:b/>
          <w:bCs/>
          <w:color w:val="1D2129"/>
          <w:sz w:val="22"/>
          <w:szCs w:val="22"/>
          <w:shd w:val="clear" w:color="auto" w:fill="FFFFFF"/>
          <w:lang w:val="en-US" w:eastAsia="fr-FR"/>
        </w:rPr>
        <w:t>Dita</w:t>
      </w:r>
      <w:proofErr w:type="spellEnd"/>
      <w:r w:rsidRPr="0059303B">
        <w:rPr>
          <w:rFonts w:eastAsia="Times New Roman" w:cstheme="minorHAnsi"/>
          <w:b/>
          <w:bCs/>
          <w:color w:val="1D2129"/>
          <w:sz w:val="22"/>
          <w:szCs w:val="22"/>
          <w:shd w:val="clear" w:color="auto" w:fill="FFFFFF"/>
          <w:lang w:val="en-US" w:eastAsia="fr-FR"/>
        </w:rPr>
        <w:t xml:space="preserve"> Von </w:t>
      </w:r>
      <w:proofErr w:type="spellStart"/>
      <w:r w:rsidRPr="0059303B">
        <w:rPr>
          <w:rFonts w:eastAsia="Times New Roman" w:cstheme="minorHAnsi"/>
          <w:b/>
          <w:bCs/>
          <w:color w:val="1D2129"/>
          <w:sz w:val="22"/>
          <w:szCs w:val="22"/>
          <w:shd w:val="clear" w:color="auto" w:fill="FFFFFF"/>
          <w:lang w:val="en-US" w:eastAsia="fr-FR"/>
        </w:rPr>
        <w:t>Teese</w:t>
      </w:r>
      <w:proofErr w:type="spellEnd"/>
      <w:r w:rsidRPr="0059303B">
        <w:rPr>
          <w:rFonts w:eastAsia="Times New Roman" w:cstheme="minorHAnsi"/>
          <w:color w:val="1D2129"/>
          <w:sz w:val="22"/>
          <w:szCs w:val="22"/>
          <w:shd w:val="clear" w:color="auto" w:fill="FFFFFF"/>
          <w:lang w:val="en-US" w:eastAsia="fr-FR"/>
        </w:rPr>
        <w:t xml:space="preserve"> which was to take place on March 30</w:t>
      </w:r>
      <w:r w:rsidR="0059303B">
        <w:rPr>
          <w:rFonts w:eastAsia="Times New Roman" w:cstheme="minorHAnsi"/>
          <w:color w:val="1D2129"/>
          <w:sz w:val="22"/>
          <w:szCs w:val="22"/>
          <w:shd w:val="clear" w:color="auto" w:fill="FFFFFF"/>
          <w:lang w:val="en-US" w:eastAsia="fr-FR"/>
        </w:rPr>
        <w:t>th</w:t>
      </w:r>
      <w:r w:rsidRPr="0059303B">
        <w:rPr>
          <w:rFonts w:eastAsia="Times New Roman" w:cstheme="minorHAnsi"/>
          <w:color w:val="1D2129"/>
          <w:sz w:val="22"/>
          <w:szCs w:val="22"/>
          <w:shd w:val="clear" w:color="auto" w:fill="FFFFFF"/>
          <w:lang w:val="en-US" w:eastAsia="fr-FR"/>
        </w:rPr>
        <w:t xml:space="preserve"> at Cirque Royal is postponed to </w:t>
      </w:r>
      <w:r w:rsidRPr="0059303B">
        <w:rPr>
          <w:rFonts w:eastAsia="Times New Roman" w:cstheme="minorHAnsi"/>
          <w:b/>
          <w:bCs/>
          <w:color w:val="1D2129"/>
          <w:sz w:val="22"/>
          <w:szCs w:val="22"/>
          <w:shd w:val="clear" w:color="auto" w:fill="FFFFFF"/>
          <w:lang w:val="en-US" w:eastAsia="fr-FR"/>
        </w:rPr>
        <w:t>March 8</w:t>
      </w:r>
      <w:r w:rsidR="0059303B" w:rsidRPr="0059303B">
        <w:rPr>
          <w:rFonts w:eastAsia="Times New Roman" w:cstheme="minorHAnsi"/>
          <w:b/>
          <w:bCs/>
          <w:color w:val="1D2129"/>
          <w:sz w:val="22"/>
          <w:szCs w:val="22"/>
          <w:shd w:val="clear" w:color="auto" w:fill="FFFFFF"/>
          <w:lang w:val="en-US" w:eastAsia="fr-FR"/>
        </w:rPr>
        <w:t>th</w:t>
      </w:r>
      <w:r w:rsidRPr="0059303B">
        <w:rPr>
          <w:rFonts w:eastAsia="Times New Roman" w:cstheme="minorHAnsi"/>
          <w:b/>
          <w:bCs/>
          <w:color w:val="1D2129"/>
          <w:sz w:val="22"/>
          <w:szCs w:val="22"/>
          <w:shd w:val="clear" w:color="auto" w:fill="FFFFFF"/>
          <w:lang w:val="en-US" w:eastAsia="fr-FR"/>
        </w:rPr>
        <w:t>, 2021</w:t>
      </w:r>
      <w:r w:rsidRPr="0059303B">
        <w:rPr>
          <w:rFonts w:eastAsia="Times New Roman" w:cstheme="minorHAnsi"/>
          <w:color w:val="1D2129"/>
          <w:sz w:val="22"/>
          <w:szCs w:val="22"/>
          <w:shd w:val="clear" w:color="auto" w:fill="FFFFFF"/>
          <w:lang w:val="en-US" w:eastAsia="fr-FR"/>
        </w:rPr>
        <w:t>.</w:t>
      </w:r>
    </w:p>
    <w:p w:rsidR="0059303B" w:rsidRDefault="0059303B" w:rsidP="0059303B">
      <w:pPr>
        <w:jc w:val="both"/>
        <w:rPr>
          <w:rFonts w:eastAsia="Times New Roman" w:cstheme="minorHAnsi"/>
          <w:color w:val="1D2129"/>
          <w:sz w:val="22"/>
          <w:szCs w:val="22"/>
          <w:shd w:val="clear" w:color="auto" w:fill="FFFFFF"/>
          <w:lang w:val="en-US" w:eastAsia="fr-FR"/>
        </w:rPr>
      </w:pPr>
    </w:p>
    <w:p w:rsidR="0059303B" w:rsidRDefault="009534EB" w:rsidP="0059303B">
      <w:pPr>
        <w:jc w:val="both"/>
        <w:rPr>
          <w:rFonts w:eastAsia="Times New Roman" w:cstheme="minorHAnsi"/>
          <w:color w:val="1D2129"/>
          <w:sz w:val="22"/>
          <w:szCs w:val="22"/>
          <w:shd w:val="clear" w:color="auto" w:fill="FFFFFF"/>
          <w:lang w:val="en-US" w:eastAsia="fr-FR"/>
        </w:rPr>
      </w:pPr>
      <w:r w:rsidRPr="0059303B">
        <w:rPr>
          <w:rFonts w:eastAsia="Times New Roman" w:cstheme="minorHAnsi"/>
          <w:color w:val="1D2129"/>
          <w:sz w:val="22"/>
          <w:szCs w:val="22"/>
          <w:shd w:val="clear" w:color="auto" w:fill="FFFFFF"/>
          <w:lang w:val="en-US" w:eastAsia="fr-FR"/>
        </w:rPr>
        <w:t xml:space="preserve">Your tickets </w:t>
      </w:r>
      <w:r w:rsidRPr="0059303B">
        <w:rPr>
          <w:rFonts w:eastAsia="Times New Roman" w:cstheme="minorHAnsi"/>
          <w:b/>
          <w:bCs/>
          <w:color w:val="1D2129"/>
          <w:sz w:val="22"/>
          <w:szCs w:val="22"/>
          <w:shd w:val="clear" w:color="auto" w:fill="FFFFFF"/>
          <w:lang w:val="en-US" w:eastAsia="fr-FR"/>
        </w:rPr>
        <w:t>remain valid</w:t>
      </w:r>
      <w:r w:rsidRPr="0059303B">
        <w:rPr>
          <w:rFonts w:eastAsia="Times New Roman" w:cstheme="minorHAnsi"/>
          <w:color w:val="1D2129"/>
          <w:sz w:val="22"/>
          <w:szCs w:val="22"/>
          <w:shd w:val="clear" w:color="auto" w:fill="FFFFFF"/>
          <w:lang w:val="en-US" w:eastAsia="fr-FR"/>
        </w:rPr>
        <w:t xml:space="preserve"> for the new date.</w:t>
      </w:r>
    </w:p>
    <w:p w:rsidR="0059303B" w:rsidRDefault="0059303B" w:rsidP="0059303B">
      <w:pPr>
        <w:jc w:val="both"/>
        <w:rPr>
          <w:rFonts w:eastAsia="Times New Roman" w:cstheme="minorHAnsi"/>
          <w:color w:val="1D2129"/>
          <w:sz w:val="22"/>
          <w:szCs w:val="22"/>
          <w:shd w:val="clear" w:color="auto" w:fill="FFFFFF"/>
          <w:lang w:val="en-US" w:eastAsia="fr-FR"/>
        </w:rPr>
      </w:pPr>
    </w:p>
    <w:p w:rsidR="0059303B" w:rsidRDefault="009534EB" w:rsidP="0059303B">
      <w:pPr>
        <w:jc w:val="both"/>
        <w:rPr>
          <w:rFonts w:eastAsia="Times New Roman" w:cstheme="minorHAnsi"/>
          <w:color w:val="1D2129"/>
          <w:sz w:val="22"/>
          <w:szCs w:val="22"/>
          <w:shd w:val="clear" w:color="auto" w:fill="FFFFFF"/>
          <w:lang w:val="en-US" w:eastAsia="fr-FR"/>
        </w:rPr>
      </w:pPr>
      <w:r w:rsidRPr="0059303B">
        <w:rPr>
          <w:rFonts w:eastAsia="Times New Roman" w:cstheme="minorHAnsi"/>
          <w:color w:val="1D2129"/>
          <w:sz w:val="22"/>
          <w:szCs w:val="22"/>
          <w:shd w:val="clear" w:color="auto" w:fill="FFFFFF"/>
          <w:lang w:val="en-US" w:eastAsia="fr-FR"/>
        </w:rPr>
        <w:t>Due to the impact of the Covid-19 and in accordance with the Royal Decree of March 19</w:t>
      </w:r>
      <w:r w:rsidRPr="0059303B">
        <w:rPr>
          <w:rFonts w:eastAsia="Times New Roman" w:cstheme="minorHAnsi"/>
          <w:color w:val="1D2129"/>
          <w:sz w:val="22"/>
          <w:szCs w:val="22"/>
          <w:shd w:val="clear" w:color="auto" w:fill="FFFFFF"/>
          <w:vertAlign w:val="superscript"/>
          <w:lang w:val="en-US" w:eastAsia="fr-FR"/>
        </w:rPr>
        <w:t>th</w:t>
      </w:r>
      <w:r w:rsidRPr="0059303B">
        <w:rPr>
          <w:rFonts w:eastAsia="Times New Roman" w:cstheme="minorHAnsi"/>
          <w:color w:val="1D2129"/>
          <w:sz w:val="22"/>
          <w:szCs w:val="22"/>
          <w:shd w:val="clear" w:color="auto" w:fill="FFFFFF"/>
          <w:lang w:val="en-US" w:eastAsia="fr-FR"/>
        </w:rPr>
        <w:t xml:space="preserve"> 2020, the Minister of Labor, Economy and Co</w:t>
      </w:r>
      <w:r w:rsidR="00AA5F4A" w:rsidRPr="0059303B">
        <w:rPr>
          <w:rFonts w:eastAsia="Times New Roman" w:cstheme="minorHAnsi"/>
          <w:color w:val="1D2129"/>
          <w:sz w:val="22"/>
          <w:szCs w:val="22"/>
          <w:shd w:val="clear" w:color="auto" w:fill="FFFFFF"/>
          <w:lang w:val="en-US" w:eastAsia="fr-FR"/>
        </w:rPr>
        <w:t>n</w:t>
      </w:r>
      <w:r w:rsidRPr="0059303B">
        <w:rPr>
          <w:rFonts w:eastAsia="Times New Roman" w:cstheme="minorHAnsi"/>
          <w:color w:val="1D2129"/>
          <w:sz w:val="22"/>
          <w:szCs w:val="22"/>
          <w:shd w:val="clear" w:color="auto" w:fill="FFFFFF"/>
          <w:lang w:val="en-US" w:eastAsia="fr-FR"/>
        </w:rPr>
        <w:t xml:space="preserve">sumer Affairs has taken measures to support the events sector </w:t>
      </w:r>
      <w:r w:rsidR="00AA5F4A" w:rsidRPr="0059303B">
        <w:rPr>
          <w:rFonts w:eastAsia="Times New Roman" w:cstheme="minorHAnsi"/>
          <w:color w:val="1D2129"/>
          <w:sz w:val="22"/>
          <w:szCs w:val="22"/>
          <w:shd w:val="clear" w:color="auto" w:fill="FFFFFF"/>
          <w:lang w:val="en-US" w:eastAsia="fr-FR"/>
        </w:rPr>
        <w:t>which</w:t>
      </w:r>
      <w:r w:rsidRPr="0059303B">
        <w:rPr>
          <w:rFonts w:eastAsia="Times New Roman" w:cstheme="minorHAnsi"/>
          <w:color w:val="1D2129"/>
          <w:sz w:val="22"/>
          <w:szCs w:val="22"/>
          <w:shd w:val="clear" w:color="auto" w:fill="FFFFFF"/>
          <w:lang w:val="en-US" w:eastAsia="fr-FR"/>
        </w:rPr>
        <w:t xml:space="preserve"> the aim is that the organizers pa</w:t>
      </w:r>
      <w:r w:rsidR="00AA5F4A" w:rsidRPr="0059303B">
        <w:rPr>
          <w:rFonts w:eastAsia="Times New Roman" w:cstheme="minorHAnsi"/>
          <w:color w:val="1D2129"/>
          <w:sz w:val="22"/>
          <w:szCs w:val="22"/>
          <w:shd w:val="clear" w:color="auto" w:fill="FFFFFF"/>
          <w:lang w:val="en-US" w:eastAsia="fr-FR"/>
        </w:rPr>
        <w:t>ss</w:t>
      </w:r>
      <w:r w:rsidRPr="0059303B">
        <w:rPr>
          <w:rFonts w:eastAsia="Times New Roman" w:cstheme="minorHAnsi"/>
          <w:color w:val="1D2129"/>
          <w:sz w:val="22"/>
          <w:szCs w:val="22"/>
          <w:shd w:val="clear" w:color="auto" w:fill="FFFFFF"/>
          <w:lang w:val="en-US" w:eastAsia="fr-FR"/>
        </w:rPr>
        <w:t xml:space="preserve"> this period </w:t>
      </w:r>
      <w:r w:rsidR="00AA5F4A" w:rsidRPr="0059303B">
        <w:rPr>
          <w:rFonts w:eastAsia="Times New Roman" w:cstheme="minorHAnsi"/>
          <w:color w:val="1D2129"/>
          <w:sz w:val="22"/>
          <w:szCs w:val="22"/>
          <w:shd w:val="clear" w:color="auto" w:fill="FFFFFF"/>
          <w:lang w:val="en-US" w:eastAsia="fr-FR"/>
        </w:rPr>
        <w:t>and that consumers can continue to benefit from a rich offer in the future.</w:t>
      </w:r>
    </w:p>
    <w:p w:rsidR="0059303B" w:rsidRDefault="0059303B" w:rsidP="0059303B">
      <w:pPr>
        <w:jc w:val="both"/>
        <w:rPr>
          <w:rFonts w:eastAsia="Times New Roman" w:cstheme="minorHAnsi"/>
          <w:color w:val="1D2129"/>
          <w:sz w:val="22"/>
          <w:szCs w:val="22"/>
          <w:shd w:val="clear" w:color="auto" w:fill="FFFFFF"/>
          <w:lang w:val="en-US" w:eastAsia="fr-FR"/>
        </w:rPr>
      </w:pPr>
    </w:p>
    <w:p w:rsidR="0059303B" w:rsidRDefault="00AA5F4A" w:rsidP="0059303B">
      <w:pPr>
        <w:jc w:val="both"/>
        <w:rPr>
          <w:rFonts w:eastAsia="Times New Roman" w:cstheme="minorHAnsi"/>
          <w:color w:val="1D2129"/>
          <w:sz w:val="22"/>
          <w:szCs w:val="22"/>
          <w:shd w:val="clear" w:color="auto" w:fill="FFFFFF"/>
          <w:lang w:val="en-US" w:eastAsia="fr-FR"/>
        </w:rPr>
      </w:pPr>
      <w:r w:rsidRPr="0059303B">
        <w:rPr>
          <w:rFonts w:eastAsia="Times New Roman" w:cstheme="minorHAnsi"/>
          <w:color w:val="1D2129"/>
          <w:sz w:val="22"/>
          <w:szCs w:val="22"/>
          <w:shd w:val="clear" w:color="auto" w:fill="FFFFFF"/>
          <w:lang w:val="en-US" w:eastAsia="fr-FR"/>
        </w:rPr>
        <w:t xml:space="preserve">If you cannot attend the event on the new date for personal reasons, you can submit a request for reimbursement </w:t>
      </w:r>
      <w:r w:rsidRPr="0059303B">
        <w:rPr>
          <w:rFonts w:eastAsia="Times New Roman" w:cstheme="minorHAnsi"/>
          <w:b/>
          <w:bCs/>
          <w:color w:val="1D2129"/>
          <w:sz w:val="22"/>
          <w:szCs w:val="22"/>
          <w:shd w:val="clear" w:color="auto" w:fill="FFFFFF"/>
          <w:lang w:val="en-US" w:eastAsia="fr-FR"/>
        </w:rPr>
        <w:t>within 30 days</w:t>
      </w:r>
      <w:r w:rsidRPr="0059303B">
        <w:rPr>
          <w:rFonts w:eastAsia="Times New Roman" w:cstheme="minorHAnsi"/>
          <w:color w:val="1D2129"/>
          <w:sz w:val="22"/>
          <w:szCs w:val="22"/>
          <w:shd w:val="clear" w:color="auto" w:fill="FFFFFF"/>
          <w:lang w:val="en-US" w:eastAsia="fr-FR"/>
        </w:rPr>
        <w:t xml:space="preserve">. In this case, please complete the reimbursement request form with </w:t>
      </w:r>
      <w:hyperlink r:id="rId5" w:history="1">
        <w:r w:rsidRPr="009F50FD">
          <w:rPr>
            <w:rStyle w:val="Lienhypertexte"/>
            <w:rFonts w:eastAsia="Times New Roman" w:cstheme="minorHAnsi"/>
            <w:b/>
            <w:bCs/>
            <w:sz w:val="22"/>
            <w:szCs w:val="22"/>
            <w:shd w:val="clear" w:color="auto" w:fill="FFFFFF"/>
            <w:lang w:val="en-US" w:eastAsia="fr-FR"/>
          </w:rPr>
          <w:t>a valid supporting document</w:t>
        </w:r>
      </w:hyperlink>
      <w:r w:rsidRPr="0059303B">
        <w:rPr>
          <w:rFonts w:eastAsia="Times New Roman" w:cstheme="minorHAnsi"/>
          <w:color w:val="1D2129"/>
          <w:sz w:val="22"/>
          <w:szCs w:val="22"/>
          <w:shd w:val="clear" w:color="auto" w:fill="FFFFFF"/>
          <w:lang w:val="en-US" w:eastAsia="fr-FR"/>
        </w:rPr>
        <w:t>. A weeding, a scheduled medical intervention or a vacation planner in advance are examples of justifications that can be accepted.</w:t>
      </w:r>
    </w:p>
    <w:p w:rsidR="0059303B" w:rsidRDefault="0059303B" w:rsidP="0059303B">
      <w:pPr>
        <w:jc w:val="both"/>
        <w:rPr>
          <w:rFonts w:eastAsia="Times New Roman" w:cstheme="minorHAnsi"/>
          <w:color w:val="1D2129"/>
          <w:sz w:val="22"/>
          <w:szCs w:val="22"/>
          <w:shd w:val="clear" w:color="auto" w:fill="FFFFFF"/>
          <w:lang w:val="en-US" w:eastAsia="fr-FR"/>
        </w:rPr>
      </w:pPr>
    </w:p>
    <w:p w:rsidR="00AA5F4A" w:rsidRPr="0059303B" w:rsidRDefault="00AA5F4A" w:rsidP="0059303B">
      <w:pPr>
        <w:jc w:val="both"/>
        <w:rPr>
          <w:rFonts w:eastAsia="Times New Roman" w:cstheme="minorHAnsi"/>
          <w:color w:val="1D2129"/>
          <w:sz w:val="22"/>
          <w:szCs w:val="22"/>
          <w:shd w:val="clear" w:color="auto" w:fill="FFFFFF"/>
          <w:lang w:val="en-US" w:eastAsia="fr-FR"/>
        </w:rPr>
      </w:pPr>
      <w:r w:rsidRPr="0059303B">
        <w:rPr>
          <w:rFonts w:eastAsia="Times New Roman" w:cstheme="minorHAnsi"/>
          <w:color w:val="1D2129"/>
          <w:sz w:val="22"/>
          <w:szCs w:val="22"/>
          <w:shd w:val="clear" w:color="auto" w:fill="FFFFFF"/>
          <w:lang w:val="en-US" w:eastAsia="fr-FR"/>
        </w:rPr>
        <w:t>We appeal to your solidarity and your understanding,</w:t>
      </w:r>
    </w:p>
    <w:p w:rsidR="0059303B" w:rsidRDefault="0059303B" w:rsidP="0059303B">
      <w:pPr>
        <w:jc w:val="both"/>
        <w:rPr>
          <w:rFonts w:eastAsia="Times New Roman" w:cstheme="minorHAnsi"/>
          <w:color w:val="1D2129"/>
          <w:sz w:val="22"/>
          <w:szCs w:val="22"/>
          <w:shd w:val="clear" w:color="auto" w:fill="FFFFFF"/>
          <w:lang w:val="en-US" w:eastAsia="fr-FR"/>
        </w:rPr>
      </w:pPr>
    </w:p>
    <w:p w:rsidR="00AA5F4A" w:rsidRPr="009F50FD" w:rsidRDefault="00AA5F4A" w:rsidP="0059303B">
      <w:pPr>
        <w:jc w:val="both"/>
        <w:rPr>
          <w:rFonts w:eastAsia="Times New Roman" w:cstheme="minorHAnsi"/>
          <w:color w:val="1D2129"/>
          <w:sz w:val="22"/>
          <w:szCs w:val="22"/>
          <w:shd w:val="clear" w:color="auto" w:fill="FFFFFF"/>
          <w:lang w:val="nl-BE" w:eastAsia="fr-FR"/>
        </w:rPr>
      </w:pPr>
      <w:r w:rsidRPr="009F50FD">
        <w:rPr>
          <w:rFonts w:eastAsia="Times New Roman" w:cstheme="minorHAnsi"/>
          <w:color w:val="1D2129"/>
          <w:sz w:val="22"/>
          <w:szCs w:val="22"/>
          <w:shd w:val="clear" w:color="auto" w:fill="FFFFFF"/>
          <w:lang w:val="nl-BE" w:eastAsia="fr-FR"/>
        </w:rPr>
        <w:t>Kind regards</w:t>
      </w:r>
    </w:p>
    <w:p w:rsidR="00BD151F" w:rsidRPr="009F50FD" w:rsidRDefault="00BD151F" w:rsidP="0059303B">
      <w:pPr>
        <w:jc w:val="both"/>
        <w:rPr>
          <w:rFonts w:eastAsia="Times New Roman" w:cstheme="minorHAnsi"/>
          <w:color w:val="1D2129"/>
          <w:sz w:val="22"/>
          <w:szCs w:val="22"/>
          <w:shd w:val="clear" w:color="auto" w:fill="FFFFFF"/>
          <w:lang w:val="nl-BE" w:eastAsia="fr-FR"/>
        </w:rPr>
      </w:pPr>
    </w:p>
    <w:p w:rsidR="0059303B" w:rsidRPr="0059303B" w:rsidRDefault="0059303B" w:rsidP="0059303B">
      <w:pPr>
        <w:rPr>
          <w:rFonts w:eastAsia="Times New Roman" w:cstheme="minorHAnsi"/>
          <w:b/>
          <w:bCs/>
          <w:color w:val="FF0000"/>
          <w:sz w:val="22"/>
          <w:szCs w:val="22"/>
          <w:lang w:val="nl-BE" w:eastAsia="fr-FR"/>
        </w:rPr>
      </w:pPr>
      <w:r w:rsidRPr="0059303B">
        <w:rPr>
          <w:rFonts w:eastAsia="Times New Roman" w:cstheme="minorHAnsi"/>
          <w:b/>
          <w:bCs/>
          <w:color w:val="FF0000"/>
          <w:sz w:val="22"/>
          <w:szCs w:val="22"/>
          <w:lang w:val="nl-BE" w:eastAsia="fr-FR"/>
        </w:rPr>
        <w:t>NL</w:t>
      </w:r>
    </w:p>
    <w:p w:rsidR="0059303B" w:rsidRDefault="00BD151F" w:rsidP="0059303B">
      <w:pPr>
        <w:rPr>
          <w:rFonts w:eastAsia="Times New Roman" w:cstheme="minorHAnsi"/>
          <w:color w:val="000000"/>
          <w:sz w:val="22"/>
          <w:szCs w:val="22"/>
          <w:lang w:val="nl-BE" w:eastAsia="fr-FR"/>
        </w:rPr>
      </w:pPr>
      <w:r w:rsidRPr="0059303B">
        <w:rPr>
          <w:rFonts w:eastAsia="Times New Roman" w:cstheme="minorHAnsi"/>
          <w:color w:val="000000"/>
          <w:sz w:val="22"/>
          <w:szCs w:val="22"/>
          <w:lang w:val="nl-BE" w:eastAsia="fr-FR"/>
        </w:rPr>
        <w:t>Beste klant,</w:t>
      </w:r>
    </w:p>
    <w:p w:rsidR="0059303B" w:rsidRDefault="0059303B" w:rsidP="0059303B">
      <w:pPr>
        <w:rPr>
          <w:rFonts w:eastAsia="Times New Roman" w:cstheme="minorHAnsi"/>
          <w:color w:val="000000"/>
          <w:sz w:val="22"/>
          <w:szCs w:val="22"/>
          <w:lang w:val="nl-BE" w:eastAsia="fr-FR"/>
        </w:rPr>
      </w:pPr>
    </w:p>
    <w:p w:rsidR="0059303B" w:rsidRDefault="00BD151F" w:rsidP="0059303B">
      <w:pPr>
        <w:rPr>
          <w:rFonts w:eastAsia="Times New Roman" w:cstheme="minorHAnsi"/>
          <w:color w:val="000000"/>
          <w:sz w:val="22"/>
          <w:szCs w:val="22"/>
          <w:lang w:val="nl-BE" w:eastAsia="fr-FR"/>
        </w:rPr>
      </w:pPr>
      <w:r w:rsidRPr="0059303B">
        <w:rPr>
          <w:rFonts w:eastAsia="Times New Roman" w:cstheme="minorHAnsi"/>
          <w:color w:val="000000"/>
          <w:sz w:val="22"/>
          <w:szCs w:val="22"/>
          <w:lang w:val="nl-BE" w:eastAsia="fr-FR"/>
        </w:rPr>
        <w:t xml:space="preserve">Ingevolge de door de Veiligheidsraad genomen maatregelen wordt de show van </w:t>
      </w:r>
      <w:r w:rsidRPr="0059303B">
        <w:rPr>
          <w:rFonts w:eastAsia="Times New Roman" w:cstheme="minorHAnsi"/>
          <w:b/>
          <w:bCs/>
          <w:color w:val="000000"/>
          <w:sz w:val="22"/>
          <w:szCs w:val="22"/>
          <w:lang w:val="nl-BE" w:eastAsia="fr-FR"/>
        </w:rPr>
        <w:t xml:space="preserve">Dita Von Teese </w:t>
      </w:r>
      <w:r w:rsidRPr="0059303B">
        <w:rPr>
          <w:rFonts w:eastAsia="Times New Roman" w:cstheme="minorHAnsi"/>
          <w:color w:val="000000"/>
          <w:sz w:val="22"/>
          <w:szCs w:val="22"/>
          <w:lang w:val="nl-BE" w:eastAsia="fr-FR"/>
        </w:rPr>
        <w:t xml:space="preserve">die op 30 maart in Koninklijk Circus  zou plaatsvinden, uitgesteld tot </w:t>
      </w:r>
      <w:r w:rsidRPr="0059303B">
        <w:rPr>
          <w:rFonts w:eastAsia="Times New Roman" w:cstheme="minorHAnsi"/>
          <w:b/>
          <w:bCs/>
          <w:color w:val="000000"/>
          <w:sz w:val="22"/>
          <w:szCs w:val="22"/>
          <w:lang w:val="nl-BE" w:eastAsia="fr-FR"/>
        </w:rPr>
        <w:t>8 maart 2021</w:t>
      </w:r>
      <w:r w:rsidRPr="0059303B">
        <w:rPr>
          <w:rFonts w:eastAsia="Times New Roman" w:cstheme="minorHAnsi"/>
          <w:color w:val="000000"/>
          <w:sz w:val="22"/>
          <w:szCs w:val="22"/>
          <w:lang w:val="nl-BE" w:eastAsia="fr-FR"/>
        </w:rPr>
        <w:t>.</w:t>
      </w:r>
    </w:p>
    <w:p w:rsidR="0059303B" w:rsidRDefault="0059303B" w:rsidP="0059303B">
      <w:pPr>
        <w:rPr>
          <w:rFonts w:eastAsia="Times New Roman" w:cstheme="minorHAnsi"/>
          <w:color w:val="000000"/>
          <w:sz w:val="22"/>
          <w:szCs w:val="22"/>
          <w:lang w:val="nl-BE" w:eastAsia="fr-FR"/>
        </w:rPr>
      </w:pPr>
    </w:p>
    <w:p w:rsidR="0059303B" w:rsidRDefault="00BD151F" w:rsidP="0059303B">
      <w:pPr>
        <w:rPr>
          <w:rFonts w:eastAsia="Times New Roman" w:cstheme="minorHAnsi"/>
          <w:color w:val="000000"/>
          <w:sz w:val="22"/>
          <w:szCs w:val="22"/>
          <w:lang w:val="nl-BE" w:eastAsia="fr-FR"/>
        </w:rPr>
      </w:pPr>
      <w:r w:rsidRPr="0059303B">
        <w:rPr>
          <w:rFonts w:eastAsia="Times New Roman" w:cstheme="minorHAnsi"/>
          <w:color w:val="000000"/>
          <w:sz w:val="22"/>
          <w:szCs w:val="22"/>
          <w:lang w:val="nl-BE" w:eastAsia="fr-FR"/>
        </w:rPr>
        <w:t xml:space="preserve">Uw tickets </w:t>
      </w:r>
      <w:r w:rsidRPr="0059303B">
        <w:rPr>
          <w:rFonts w:eastAsia="Times New Roman" w:cstheme="minorHAnsi"/>
          <w:b/>
          <w:bCs/>
          <w:color w:val="000000"/>
          <w:sz w:val="22"/>
          <w:szCs w:val="22"/>
          <w:lang w:val="nl-BE" w:eastAsia="fr-FR"/>
        </w:rPr>
        <w:t>blijven geldig</w:t>
      </w:r>
      <w:r w:rsidRPr="0059303B">
        <w:rPr>
          <w:rFonts w:eastAsia="Times New Roman" w:cstheme="minorHAnsi"/>
          <w:color w:val="000000"/>
          <w:sz w:val="22"/>
          <w:szCs w:val="22"/>
          <w:lang w:val="nl-BE" w:eastAsia="fr-FR"/>
        </w:rPr>
        <w:t xml:space="preserve"> voor de nieuwe datum.</w:t>
      </w:r>
    </w:p>
    <w:p w:rsidR="0059303B" w:rsidRDefault="0059303B" w:rsidP="0059303B">
      <w:pPr>
        <w:rPr>
          <w:rFonts w:eastAsia="Times New Roman" w:cstheme="minorHAnsi"/>
          <w:color w:val="000000"/>
          <w:sz w:val="22"/>
          <w:szCs w:val="22"/>
          <w:lang w:val="nl-BE" w:eastAsia="fr-FR"/>
        </w:rPr>
      </w:pPr>
    </w:p>
    <w:p w:rsidR="0059303B" w:rsidRDefault="00BD151F" w:rsidP="0059303B">
      <w:pPr>
        <w:rPr>
          <w:rFonts w:eastAsia="Times New Roman" w:cstheme="minorHAnsi"/>
          <w:color w:val="000000"/>
          <w:sz w:val="22"/>
          <w:szCs w:val="22"/>
          <w:lang w:val="nl-BE" w:eastAsia="fr-FR"/>
        </w:rPr>
      </w:pPr>
      <w:r w:rsidRPr="0059303B">
        <w:rPr>
          <w:rFonts w:eastAsia="Times New Roman" w:cstheme="minorHAnsi"/>
          <w:color w:val="000000"/>
          <w:sz w:val="22"/>
          <w:szCs w:val="22"/>
          <w:lang w:val="nl-BE" w:eastAsia="fr-FR"/>
        </w:rPr>
        <w:t>Vanwege de impact van de Covid-19 en in overeenstemming met het Koninklijk Besluit van 19 maart 2020, heeft Nathalie Muylle, Minister van Arbeid, Economie en Consumentenzaken maatregelen genomen om de evenementensector te ondersteunen met het is de bedoeling dat de organisatoren deze periode halen en dat de consument ook in de toekomst kan blijven profiteren van een rijk aanbod.</w:t>
      </w:r>
    </w:p>
    <w:p w:rsidR="0059303B" w:rsidRDefault="0059303B" w:rsidP="0059303B">
      <w:pPr>
        <w:rPr>
          <w:rFonts w:eastAsia="Times New Roman" w:cstheme="minorHAnsi"/>
          <w:color w:val="000000"/>
          <w:sz w:val="22"/>
          <w:szCs w:val="22"/>
          <w:lang w:val="nl-BE" w:eastAsia="fr-FR"/>
        </w:rPr>
      </w:pPr>
    </w:p>
    <w:p w:rsidR="0059303B" w:rsidRDefault="00BD151F" w:rsidP="0059303B">
      <w:pPr>
        <w:rPr>
          <w:rFonts w:eastAsia="Times New Roman" w:cstheme="minorHAnsi"/>
          <w:color w:val="000000"/>
          <w:sz w:val="22"/>
          <w:szCs w:val="22"/>
          <w:lang w:val="nl-BE" w:eastAsia="fr-FR"/>
        </w:rPr>
      </w:pPr>
      <w:r w:rsidRPr="0059303B">
        <w:rPr>
          <w:rFonts w:eastAsia="Times New Roman" w:cstheme="minorHAnsi"/>
          <w:color w:val="000000"/>
          <w:sz w:val="22"/>
          <w:szCs w:val="22"/>
          <w:lang w:val="nl-BE" w:eastAsia="fr-FR"/>
        </w:rPr>
        <w:t xml:space="preserve">Mocht u om persoonlijke redenen niet op de nieuwe datum aanwezig kunnen zijn, dan kunt u </w:t>
      </w:r>
      <w:r w:rsidRPr="0059303B">
        <w:rPr>
          <w:rFonts w:eastAsia="Times New Roman" w:cstheme="minorHAnsi"/>
          <w:b/>
          <w:bCs/>
          <w:color w:val="000000"/>
          <w:sz w:val="22"/>
          <w:szCs w:val="22"/>
          <w:lang w:val="nl-BE" w:eastAsia="fr-FR"/>
        </w:rPr>
        <w:t>binnen 30 dagen</w:t>
      </w:r>
      <w:r w:rsidRPr="0059303B">
        <w:rPr>
          <w:rFonts w:eastAsia="Times New Roman" w:cstheme="minorHAnsi"/>
          <w:color w:val="000000"/>
          <w:sz w:val="22"/>
          <w:szCs w:val="22"/>
          <w:lang w:val="nl-BE" w:eastAsia="fr-FR"/>
        </w:rPr>
        <w:t xml:space="preserve"> een verzoek tot terugbetaling indienen. Vul in dat geval het aanvraagformulier voor terugbetaling in met </w:t>
      </w:r>
      <w:r w:rsidR="009F50FD">
        <w:rPr>
          <w:rFonts w:eastAsia="Times New Roman" w:cstheme="minorHAnsi"/>
          <w:b/>
          <w:bCs/>
          <w:color w:val="000000"/>
          <w:sz w:val="22"/>
          <w:szCs w:val="22"/>
          <w:lang w:val="nl-BE" w:eastAsia="fr-FR"/>
        </w:rPr>
        <w:fldChar w:fldCharType="begin"/>
      </w:r>
      <w:r w:rsidR="009F50FD">
        <w:rPr>
          <w:rFonts w:eastAsia="Times New Roman" w:cstheme="minorHAnsi"/>
          <w:b/>
          <w:bCs/>
          <w:color w:val="000000"/>
          <w:sz w:val="22"/>
          <w:szCs w:val="22"/>
          <w:lang w:val="nl-BE" w:eastAsia="fr-FR"/>
        </w:rPr>
        <w:instrText xml:space="preserve"> HYPERLINK "https://docs.google.com/forms/d/e/1FAIpQLScpRGEXqTlXCaEzo4Q7_nsOd4Tdtehpz0Bje9PdGgJC4a7gEw/viewform?usp=pp_url" </w:instrText>
      </w:r>
      <w:r w:rsidR="009F50FD">
        <w:rPr>
          <w:rFonts w:eastAsia="Times New Roman" w:cstheme="minorHAnsi"/>
          <w:b/>
          <w:bCs/>
          <w:color w:val="000000"/>
          <w:sz w:val="22"/>
          <w:szCs w:val="22"/>
          <w:lang w:val="nl-BE" w:eastAsia="fr-FR"/>
        </w:rPr>
      </w:r>
      <w:r w:rsidR="009F50FD">
        <w:rPr>
          <w:rFonts w:eastAsia="Times New Roman" w:cstheme="minorHAnsi"/>
          <w:b/>
          <w:bCs/>
          <w:color w:val="000000"/>
          <w:sz w:val="22"/>
          <w:szCs w:val="22"/>
          <w:lang w:val="nl-BE" w:eastAsia="fr-FR"/>
        </w:rPr>
        <w:fldChar w:fldCharType="separate"/>
      </w:r>
      <w:r w:rsidRPr="009F50FD">
        <w:rPr>
          <w:rStyle w:val="Lienhypertexte"/>
          <w:rFonts w:eastAsia="Times New Roman" w:cstheme="minorHAnsi"/>
          <w:b/>
          <w:bCs/>
          <w:sz w:val="22"/>
          <w:szCs w:val="22"/>
          <w:lang w:val="nl-BE" w:eastAsia="fr-FR"/>
        </w:rPr>
        <w:t>een geldig ondersteunend document</w:t>
      </w:r>
      <w:r w:rsidR="009F50FD">
        <w:rPr>
          <w:rFonts w:eastAsia="Times New Roman" w:cstheme="minorHAnsi"/>
          <w:b/>
          <w:bCs/>
          <w:color w:val="000000"/>
          <w:sz w:val="22"/>
          <w:szCs w:val="22"/>
          <w:lang w:val="nl-BE" w:eastAsia="fr-FR"/>
        </w:rPr>
        <w:fldChar w:fldCharType="end"/>
      </w:r>
      <w:bookmarkStart w:id="0" w:name="_GoBack"/>
      <w:bookmarkEnd w:id="0"/>
      <w:r w:rsidRPr="0059303B">
        <w:rPr>
          <w:rFonts w:eastAsia="Times New Roman" w:cstheme="minorHAnsi"/>
          <w:color w:val="000000"/>
          <w:sz w:val="22"/>
          <w:szCs w:val="22"/>
          <w:lang w:val="nl-BE" w:eastAsia="fr-FR"/>
        </w:rPr>
        <w:t>. Een bruiloft, een geplande medische ingreep of een vooraf geplande vakantie zijn voorbeelden van aanvaardbare redenen.</w:t>
      </w:r>
    </w:p>
    <w:p w:rsidR="0059303B" w:rsidRDefault="0059303B" w:rsidP="0059303B">
      <w:pPr>
        <w:rPr>
          <w:rFonts w:eastAsia="Times New Roman" w:cstheme="minorHAnsi"/>
          <w:color w:val="000000"/>
          <w:sz w:val="22"/>
          <w:szCs w:val="22"/>
          <w:lang w:val="nl-BE" w:eastAsia="fr-FR"/>
        </w:rPr>
      </w:pPr>
    </w:p>
    <w:p w:rsidR="0059303B" w:rsidRDefault="00BD151F" w:rsidP="0059303B">
      <w:pPr>
        <w:rPr>
          <w:rFonts w:eastAsia="Times New Roman" w:cstheme="minorHAnsi"/>
          <w:color w:val="000000"/>
          <w:sz w:val="22"/>
          <w:szCs w:val="22"/>
          <w:lang w:val="nl-BE" w:eastAsia="fr-FR"/>
        </w:rPr>
      </w:pPr>
      <w:r w:rsidRPr="0059303B">
        <w:rPr>
          <w:rFonts w:eastAsia="Times New Roman" w:cstheme="minorHAnsi"/>
          <w:color w:val="000000"/>
          <w:sz w:val="22"/>
          <w:szCs w:val="22"/>
          <w:lang w:val="nl-BE" w:eastAsia="fr-FR"/>
        </w:rPr>
        <w:t>We doen een beroep op uw solidariteit en uw begrip.</w:t>
      </w:r>
    </w:p>
    <w:p w:rsidR="0059303B" w:rsidRDefault="0059303B" w:rsidP="0059303B">
      <w:pPr>
        <w:rPr>
          <w:rFonts w:eastAsia="Times New Roman" w:cstheme="minorHAnsi"/>
          <w:color w:val="000000"/>
          <w:sz w:val="22"/>
          <w:szCs w:val="22"/>
          <w:lang w:val="nl-BE" w:eastAsia="fr-FR"/>
        </w:rPr>
      </w:pPr>
    </w:p>
    <w:p w:rsidR="00BD151F" w:rsidRPr="0059303B" w:rsidRDefault="00BD151F" w:rsidP="0059303B">
      <w:pPr>
        <w:rPr>
          <w:rFonts w:eastAsia="Times New Roman" w:cstheme="minorHAnsi"/>
          <w:color w:val="000000"/>
          <w:sz w:val="22"/>
          <w:szCs w:val="22"/>
          <w:lang w:eastAsia="fr-FR"/>
        </w:rPr>
      </w:pPr>
      <w:r w:rsidRPr="0059303B">
        <w:rPr>
          <w:rFonts w:eastAsia="Times New Roman" w:cstheme="minorHAnsi"/>
          <w:color w:val="000000"/>
          <w:sz w:val="22"/>
          <w:szCs w:val="22"/>
          <w:lang w:eastAsia="fr-FR"/>
        </w:rPr>
        <w:t xml:space="preserve">Met </w:t>
      </w:r>
      <w:proofErr w:type="spellStart"/>
      <w:r w:rsidRPr="0059303B">
        <w:rPr>
          <w:rFonts w:eastAsia="Times New Roman" w:cstheme="minorHAnsi"/>
          <w:color w:val="000000"/>
          <w:sz w:val="22"/>
          <w:szCs w:val="22"/>
          <w:lang w:eastAsia="fr-FR"/>
        </w:rPr>
        <w:t>vriendelijke</w:t>
      </w:r>
      <w:proofErr w:type="spellEnd"/>
      <w:r w:rsidRPr="0059303B">
        <w:rPr>
          <w:rFonts w:eastAsia="Times New Roman" w:cstheme="minorHAnsi"/>
          <w:color w:val="000000"/>
          <w:sz w:val="22"/>
          <w:szCs w:val="22"/>
          <w:lang w:eastAsia="fr-FR"/>
        </w:rPr>
        <w:t xml:space="preserve"> </w:t>
      </w:r>
      <w:proofErr w:type="spellStart"/>
      <w:r w:rsidRPr="0059303B">
        <w:rPr>
          <w:rFonts w:eastAsia="Times New Roman" w:cstheme="minorHAnsi"/>
          <w:color w:val="000000"/>
          <w:sz w:val="22"/>
          <w:szCs w:val="22"/>
          <w:lang w:eastAsia="fr-FR"/>
        </w:rPr>
        <w:t>groeten</w:t>
      </w:r>
      <w:proofErr w:type="spellEnd"/>
    </w:p>
    <w:sectPr w:rsidR="00BD151F" w:rsidRPr="0059303B" w:rsidSect="00D32FE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1F"/>
    <w:rsid w:val="0028289B"/>
    <w:rsid w:val="0059303B"/>
    <w:rsid w:val="009534EB"/>
    <w:rsid w:val="009F50FD"/>
    <w:rsid w:val="00AA5F4A"/>
    <w:rsid w:val="00BD151F"/>
    <w:rsid w:val="00D12331"/>
    <w:rsid w:val="00D32FE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21E1B50-DC4E-564E-AC65-CF6E2D1B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151F"/>
    <w:rPr>
      <w:color w:val="0000FF"/>
      <w:u w:val="single"/>
    </w:rPr>
  </w:style>
  <w:style w:type="paragraph" w:styleId="PrformatHTML">
    <w:name w:val="HTML Preformatted"/>
    <w:basedOn w:val="Normal"/>
    <w:link w:val="PrformatHTMLCar"/>
    <w:uiPriority w:val="99"/>
    <w:semiHidden/>
    <w:unhideWhenUsed/>
    <w:rsid w:val="0095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9534EB"/>
    <w:rPr>
      <w:rFonts w:ascii="Courier New" w:eastAsia="Times New Roman" w:hAnsi="Courier New" w:cs="Courier New"/>
      <w:sz w:val="20"/>
      <w:szCs w:val="20"/>
      <w:lang w:eastAsia="fr-FR"/>
    </w:rPr>
  </w:style>
  <w:style w:type="character" w:styleId="Mentionnonrsolue">
    <w:name w:val="Unresolved Mention"/>
    <w:basedOn w:val="Policepardfaut"/>
    <w:uiPriority w:val="99"/>
    <w:semiHidden/>
    <w:unhideWhenUsed/>
    <w:rsid w:val="009F5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446894">
      <w:bodyDiv w:val="1"/>
      <w:marLeft w:val="0"/>
      <w:marRight w:val="0"/>
      <w:marTop w:val="0"/>
      <w:marBottom w:val="0"/>
      <w:divBdr>
        <w:top w:val="none" w:sz="0" w:space="0" w:color="auto"/>
        <w:left w:val="none" w:sz="0" w:space="0" w:color="auto"/>
        <w:bottom w:val="none" w:sz="0" w:space="0" w:color="auto"/>
        <w:right w:val="none" w:sz="0" w:space="0" w:color="auto"/>
      </w:divBdr>
    </w:div>
    <w:div w:id="1581788860">
      <w:bodyDiv w:val="1"/>
      <w:marLeft w:val="0"/>
      <w:marRight w:val="0"/>
      <w:marTop w:val="0"/>
      <w:marBottom w:val="0"/>
      <w:divBdr>
        <w:top w:val="none" w:sz="0" w:space="0" w:color="auto"/>
        <w:left w:val="none" w:sz="0" w:space="0" w:color="auto"/>
        <w:bottom w:val="none" w:sz="0" w:space="0" w:color="auto"/>
        <w:right w:val="none" w:sz="0" w:space="0" w:color="auto"/>
      </w:divBdr>
    </w:div>
    <w:div w:id="1846241006">
      <w:bodyDiv w:val="1"/>
      <w:marLeft w:val="0"/>
      <w:marRight w:val="0"/>
      <w:marTop w:val="0"/>
      <w:marBottom w:val="0"/>
      <w:divBdr>
        <w:top w:val="none" w:sz="0" w:space="0" w:color="auto"/>
        <w:left w:val="none" w:sz="0" w:space="0" w:color="auto"/>
        <w:bottom w:val="none" w:sz="0" w:space="0" w:color="auto"/>
        <w:right w:val="none" w:sz="0" w:space="0" w:color="auto"/>
      </w:divBdr>
      <w:divsChild>
        <w:div w:id="44376596">
          <w:marLeft w:val="0"/>
          <w:marRight w:val="0"/>
          <w:marTop w:val="0"/>
          <w:marBottom w:val="0"/>
          <w:divBdr>
            <w:top w:val="none" w:sz="0" w:space="0" w:color="auto"/>
            <w:left w:val="none" w:sz="0" w:space="0" w:color="auto"/>
            <w:bottom w:val="none" w:sz="0" w:space="0" w:color="auto"/>
            <w:right w:val="none" w:sz="0" w:space="0" w:color="auto"/>
          </w:divBdr>
        </w:div>
        <w:div w:id="1804695940">
          <w:marLeft w:val="0"/>
          <w:marRight w:val="0"/>
          <w:marTop w:val="0"/>
          <w:marBottom w:val="0"/>
          <w:divBdr>
            <w:top w:val="none" w:sz="0" w:space="0" w:color="auto"/>
            <w:left w:val="none" w:sz="0" w:space="0" w:color="auto"/>
            <w:bottom w:val="none" w:sz="0" w:space="0" w:color="auto"/>
            <w:right w:val="none" w:sz="0" w:space="0" w:color="auto"/>
          </w:divBdr>
        </w:div>
        <w:div w:id="1773937289">
          <w:marLeft w:val="0"/>
          <w:marRight w:val="0"/>
          <w:marTop w:val="0"/>
          <w:marBottom w:val="0"/>
          <w:divBdr>
            <w:top w:val="none" w:sz="0" w:space="0" w:color="auto"/>
            <w:left w:val="none" w:sz="0" w:space="0" w:color="auto"/>
            <w:bottom w:val="none" w:sz="0" w:space="0" w:color="auto"/>
            <w:right w:val="none" w:sz="0" w:space="0" w:color="auto"/>
          </w:divBdr>
        </w:div>
        <w:div w:id="1696693801">
          <w:marLeft w:val="0"/>
          <w:marRight w:val="0"/>
          <w:marTop w:val="0"/>
          <w:marBottom w:val="0"/>
          <w:divBdr>
            <w:top w:val="none" w:sz="0" w:space="0" w:color="auto"/>
            <w:left w:val="none" w:sz="0" w:space="0" w:color="auto"/>
            <w:bottom w:val="none" w:sz="0" w:space="0" w:color="auto"/>
            <w:right w:val="none" w:sz="0" w:space="0" w:color="auto"/>
          </w:divBdr>
        </w:div>
        <w:div w:id="430928810">
          <w:marLeft w:val="0"/>
          <w:marRight w:val="0"/>
          <w:marTop w:val="0"/>
          <w:marBottom w:val="0"/>
          <w:divBdr>
            <w:top w:val="none" w:sz="0" w:space="0" w:color="auto"/>
            <w:left w:val="none" w:sz="0" w:space="0" w:color="auto"/>
            <w:bottom w:val="none" w:sz="0" w:space="0" w:color="auto"/>
            <w:right w:val="none" w:sz="0" w:space="0" w:color="auto"/>
          </w:divBdr>
        </w:div>
        <w:div w:id="1592930715">
          <w:marLeft w:val="0"/>
          <w:marRight w:val="0"/>
          <w:marTop w:val="0"/>
          <w:marBottom w:val="0"/>
          <w:divBdr>
            <w:top w:val="none" w:sz="0" w:space="0" w:color="auto"/>
            <w:left w:val="none" w:sz="0" w:space="0" w:color="auto"/>
            <w:bottom w:val="none" w:sz="0" w:space="0" w:color="auto"/>
            <w:right w:val="none" w:sz="0" w:space="0" w:color="auto"/>
          </w:divBdr>
        </w:div>
        <w:div w:id="419328288">
          <w:marLeft w:val="0"/>
          <w:marRight w:val="0"/>
          <w:marTop w:val="0"/>
          <w:marBottom w:val="0"/>
          <w:divBdr>
            <w:top w:val="none" w:sz="0" w:space="0" w:color="auto"/>
            <w:left w:val="none" w:sz="0" w:space="0" w:color="auto"/>
            <w:bottom w:val="none" w:sz="0" w:space="0" w:color="auto"/>
            <w:right w:val="none" w:sz="0" w:space="0" w:color="auto"/>
          </w:divBdr>
        </w:div>
        <w:div w:id="149562862">
          <w:marLeft w:val="0"/>
          <w:marRight w:val="0"/>
          <w:marTop w:val="0"/>
          <w:marBottom w:val="0"/>
          <w:divBdr>
            <w:top w:val="none" w:sz="0" w:space="0" w:color="auto"/>
            <w:left w:val="none" w:sz="0" w:space="0" w:color="auto"/>
            <w:bottom w:val="none" w:sz="0" w:space="0" w:color="auto"/>
            <w:right w:val="none" w:sz="0" w:space="0" w:color="auto"/>
          </w:divBdr>
        </w:div>
        <w:div w:id="880629811">
          <w:marLeft w:val="0"/>
          <w:marRight w:val="0"/>
          <w:marTop w:val="0"/>
          <w:marBottom w:val="0"/>
          <w:divBdr>
            <w:top w:val="none" w:sz="0" w:space="0" w:color="auto"/>
            <w:left w:val="none" w:sz="0" w:space="0" w:color="auto"/>
            <w:bottom w:val="none" w:sz="0" w:space="0" w:color="auto"/>
            <w:right w:val="none" w:sz="0" w:space="0" w:color="auto"/>
          </w:divBdr>
        </w:div>
        <w:div w:id="1231963282">
          <w:marLeft w:val="0"/>
          <w:marRight w:val="0"/>
          <w:marTop w:val="0"/>
          <w:marBottom w:val="0"/>
          <w:divBdr>
            <w:top w:val="none" w:sz="0" w:space="0" w:color="auto"/>
            <w:left w:val="none" w:sz="0" w:space="0" w:color="auto"/>
            <w:bottom w:val="none" w:sz="0" w:space="0" w:color="auto"/>
            <w:right w:val="none" w:sz="0" w:space="0" w:color="auto"/>
          </w:divBdr>
        </w:div>
        <w:div w:id="719595520">
          <w:marLeft w:val="0"/>
          <w:marRight w:val="0"/>
          <w:marTop w:val="0"/>
          <w:marBottom w:val="0"/>
          <w:divBdr>
            <w:top w:val="none" w:sz="0" w:space="0" w:color="auto"/>
            <w:left w:val="none" w:sz="0" w:space="0" w:color="auto"/>
            <w:bottom w:val="none" w:sz="0" w:space="0" w:color="auto"/>
            <w:right w:val="none" w:sz="0" w:space="0" w:color="auto"/>
          </w:divBdr>
        </w:div>
        <w:div w:id="647586770">
          <w:marLeft w:val="0"/>
          <w:marRight w:val="0"/>
          <w:marTop w:val="0"/>
          <w:marBottom w:val="0"/>
          <w:divBdr>
            <w:top w:val="none" w:sz="0" w:space="0" w:color="auto"/>
            <w:left w:val="none" w:sz="0" w:space="0" w:color="auto"/>
            <w:bottom w:val="none" w:sz="0" w:space="0" w:color="auto"/>
            <w:right w:val="none" w:sz="0" w:space="0" w:color="auto"/>
          </w:divBdr>
        </w:div>
        <w:div w:id="296228012">
          <w:marLeft w:val="0"/>
          <w:marRight w:val="0"/>
          <w:marTop w:val="0"/>
          <w:marBottom w:val="0"/>
          <w:divBdr>
            <w:top w:val="none" w:sz="0" w:space="0" w:color="auto"/>
            <w:left w:val="none" w:sz="0" w:space="0" w:color="auto"/>
            <w:bottom w:val="none" w:sz="0" w:space="0" w:color="auto"/>
            <w:right w:val="none" w:sz="0" w:space="0" w:color="auto"/>
          </w:divBdr>
        </w:div>
        <w:div w:id="325594393">
          <w:marLeft w:val="0"/>
          <w:marRight w:val="0"/>
          <w:marTop w:val="0"/>
          <w:marBottom w:val="0"/>
          <w:divBdr>
            <w:top w:val="none" w:sz="0" w:space="0" w:color="auto"/>
            <w:left w:val="none" w:sz="0" w:space="0" w:color="auto"/>
            <w:bottom w:val="none" w:sz="0" w:space="0" w:color="auto"/>
            <w:right w:val="none" w:sz="0" w:space="0" w:color="auto"/>
          </w:divBdr>
        </w:div>
        <w:div w:id="777675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google.com/forms/d/e/1FAIpQLScr8cqOSxrV9kdYULgiL1zv70pyQNGVTIObsTy5OqVn1srMcQ/viewform?usp=pp_url" TargetMode="External"/><Relationship Id="rId4" Type="http://schemas.openxmlformats.org/officeDocument/2006/relationships/hyperlink" Target="https://docs.google.com/forms/d/e/1FAIpQLScX_JH4XKx_OA8LQiiTKgaO-7Z6iW-Sr2RB1AOvzZ11f8cBgg/viewform?usp=pp_ur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546</Words>
  <Characters>3005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epinat@backinthedayz.be</dc:creator>
  <cp:keywords/>
  <dc:description/>
  <cp:lastModifiedBy>epinat@backinthedayz.be</cp:lastModifiedBy>
  <cp:revision>3</cp:revision>
  <dcterms:created xsi:type="dcterms:W3CDTF">2020-04-30T11:34:00Z</dcterms:created>
  <dcterms:modified xsi:type="dcterms:W3CDTF">2020-05-04T14:51:00Z</dcterms:modified>
</cp:coreProperties>
</file>